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E" w:rsidRPr="003B21A4" w:rsidRDefault="001729EE" w:rsidP="001729EE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 xml:space="preserve">И Н С Т </w:t>
      </w:r>
      <w:proofErr w:type="gramStart"/>
      <w:r w:rsidRPr="003B21A4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3B21A4">
        <w:rPr>
          <w:rFonts w:ascii="Times New Roman" w:hAnsi="Times New Roman"/>
          <w:b/>
          <w:bCs/>
          <w:sz w:val="28"/>
          <w:szCs w:val="28"/>
        </w:rPr>
        <w:t xml:space="preserve"> У К Ц И Я</w:t>
      </w:r>
    </w:p>
    <w:p w:rsidR="001729EE" w:rsidRPr="003B21A4" w:rsidRDefault="001729EE" w:rsidP="001729EE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>о мерах пожарной безопасности при организации и проведении новогодних и рождественских мероприятий с массовым пребыванием людей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 xml:space="preserve">Ответственность за выполнение настоящей инструкции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 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Лица ответственные за обеспечение пожарной безопасности перечисленных выше учреждений - ОБЯЗАНЫ: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Ознакомить под роспись весь обслуживающий персонал с требованиями настоящей инструкции и соответствующих правил пожарной безопасности, распространяющиеся на детские, школьные и культурно-зрелищные учреждения, а также об их обязанностях на случай возникновения пожара, о порядке эвакуации людей и документации, способах использования средств пожаротушения.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Установить </w:t>
      </w:r>
      <w:proofErr w:type="gramStart"/>
      <w:r w:rsidRPr="003B21A4">
        <w:rPr>
          <w:rFonts w:ascii="Times New Roman" w:hAnsi="Times New Roman"/>
          <w:sz w:val="28"/>
          <w:szCs w:val="28"/>
        </w:rPr>
        <w:t>строгий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контроль за выполнением мероприятий, изложенных в настоящей инструкции, и принять неотложные меры к устранению выявленных нарушений правил пожарной безопасности.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насосов-</w:t>
      </w:r>
      <w:proofErr w:type="spellStart"/>
      <w:r w:rsidRPr="003B21A4">
        <w:rPr>
          <w:rFonts w:ascii="Times New Roman" w:hAnsi="Times New Roman"/>
          <w:sz w:val="28"/>
          <w:szCs w:val="28"/>
        </w:rPr>
        <w:t>повысителей</w:t>
      </w:r>
      <w:proofErr w:type="spellEnd"/>
      <w:r w:rsidRPr="003B21A4">
        <w:rPr>
          <w:rFonts w:ascii="Times New Roman" w:hAnsi="Times New Roman"/>
          <w:sz w:val="28"/>
          <w:szCs w:val="28"/>
        </w:rPr>
        <w:t xml:space="preserve"> с пуском воды. При необходимости провести их ремонт, дверцы шкафчиков пожарных кранов после проверки опломбировать.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Обеспечить надлежащее содержание эвакуационных выходов, которые должны быть свободными, оборудованы аварийным освещением от независимого источника электропитания.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Обеспечить режим курения в строгом </w:t>
      </w:r>
      <w:proofErr w:type="gramStart"/>
      <w:r w:rsidRPr="003B21A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с действующим Федеральным законодательством.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Очистить территории дворов, чердачные и подвальные помещения от горючих материалов и мусора, входы в чердаки и подвалы закрыть на замки.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Обеспечить проведение тщательного противопожарного осмотра помещений по </w:t>
      </w:r>
      <w:proofErr w:type="gramStart"/>
      <w:r w:rsidRPr="003B21A4">
        <w:rPr>
          <w:rFonts w:ascii="Times New Roman" w:hAnsi="Times New Roman"/>
          <w:sz w:val="28"/>
          <w:szCs w:val="28"/>
        </w:rPr>
        <w:t>окончании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работы (дежурства) перед их закрытием с отметкой в </w:t>
      </w:r>
      <w:r w:rsidRPr="003B21A4">
        <w:rPr>
          <w:rFonts w:ascii="Times New Roman" w:hAnsi="Times New Roman"/>
          <w:sz w:val="28"/>
          <w:szCs w:val="28"/>
        </w:rPr>
        <w:lastRenderedPageBreak/>
        <w:t>специальном журнале, а также обесточивание электросети и всех токоприемников.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Усилить противопожарную охрану зданий и помещений в дни подготовки и проведения мероприятий, особенно в ночное время и выходные дни. 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Запретить хранение и использование огнеопасных и горючих жидкостей, баллонов с газами и других огнеопасных веществ.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Не допускать в </w:t>
      </w:r>
      <w:proofErr w:type="gramStart"/>
      <w:r w:rsidRPr="003B21A4">
        <w:rPr>
          <w:rFonts w:ascii="Times New Roman" w:hAnsi="Times New Roman"/>
          <w:sz w:val="28"/>
          <w:szCs w:val="28"/>
        </w:rPr>
        <w:t>зданиях</w:t>
      </w:r>
      <w:proofErr w:type="gramEnd"/>
      <w:r w:rsidRPr="003B21A4">
        <w:rPr>
          <w:rFonts w:ascii="Times New Roman" w:hAnsi="Times New Roman"/>
          <w:sz w:val="28"/>
          <w:szCs w:val="28"/>
        </w:rPr>
        <w:t>, предназначенных для проведения мероприятий, проведения электрогазосварочных работ с нарушением требований пожарной безопасности.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При возникновении пожара (загорания) немедленно сообщить о нем в пожарную охрану по городскому </w:t>
      </w:r>
      <w:r w:rsidRPr="003B21A4">
        <w:rPr>
          <w:rFonts w:ascii="Times New Roman" w:hAnsi="Times New Roman"/>
          <w:b/>
          <w:bCs/>
          <w:sz w:val="28"/>
          <w:szCs w:val="28"/>
        </w:rPr>
        <w:t xml:space="preserve">телефону «101» </w:t>
      </w:r>
      <w:r w:rsidRPr="003B21A4">
        <w:rPr>
          <w:rFonts w:ascii="Times New Roman" w:hAnsi="Times New Roman"/>
          <w:sz w:val="28"/>
          <w:szCs w:val="28"/>
        </w:rPr>
        <w:t>(</w:t>
      </w:r>
      <w:r w:rsidRPr="003B21A4">
        <w:rPr>
          <w:rFonts w:ascii="Times New Roman" w:hAnsi="Times New Roman"/>
          <w:b/>
          <w:bCs/>
          <w:sz w:val="28"/>
          <w:szCs w:val="28"/>
        </w:rPr>
        <w:t>или 112 - для абонентов Билайн, Мегафон и МТС</w:t>
      </w:r>
      <w:r w:rsidRPr="003B21A4">
        <w:rPr>
          <w:rFonts w:ascii="Times New Roman" w:hAnsi="Times New Roman"/>
          <w:sz w:val="28"/>
          <w:szCs w:val="28"/>
        </w:rPr>
        <w:t>) с указанием точного адреса, наименования здания, фамилии, номера телефона сообщившего и приступить к эвакуации людей, документации и имущества, а также к тушению огня имеющимися средствами пожаротушения.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Сообщить в территориальные подразделения федеральной противопожарной службы дату и время проведения массовых мероприятий.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Заблаговременно рассмотреть сценарий (программу) выступлений артистов театрально-концертных организаций и художественной самодеятельности,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Допускается использовать только помещения, обеспеченные не менее</w:t>
      </w:r>
      <w:proofErr w:type="gramStart"/>
      <w:r w:rsidRPr="003B21A4">
        <w:rPr>
          <w:rFonts w:ascii="Times New Roman" w:hAnsi="Times New Roman"/>
          <w:sz w:val="28"/>
          <w:szCs w:val="28"/>
        </w:rPr>
        <w:t>,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</w:t>
      </w:r>
      <w:proofErr w:type="gramStart"/>
      <w:r w:rsidRPr="003B21A4">
        <w:rPr>
          <w:rFonts w:ascii="Times New Roman" w:hAnsi="Times New Roman"/>
          <w:sz w:val="28"/>
          <w:szCs w:val="28"/>
        </w:rPr>
        <w:t>зданиях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допускается только в помещениях, расположенных не выше первого этажа.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Елка должна устанавливаться на устойчивом основании (подставке) и с таким расчетом, чтобы ветви не касались стен и потолка.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При отсутствии в помещении электрического освещения мероприятия у елки должны </w:t>
      </w:r>
      <w:proofErr w:type="gramStart"/>
      <w:r w:rsidRPr="003B21A4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только в светлое время суток.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</w:t>
      </w:r>
      <w:r w:rsidRPr="003B21A4">
        <w:rPr>
          <w:rFonts w:ascii="Times New Roman" w:hAnsi="Times New Roman"/>
          <w:sz w:val="28"/>
          <w:szCs w:val="28"/>
        </w:rPr>
        <w:lastRenderedPageBreak/>
        <w:t>расчета 1,5 кв. м на одного человека (без учета площади сцены). Заполнение помещений людьми сверх установленной нормы не допускается.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Над дверями, предназначенными для эвакуации людей, должны быть установлены </w:t>
      </w:r>
      <w:proofErr w:type="spellStart"/>
      <w:r w:rsidRPr="003B21A4">
        <w:rPr>
          <w:rFonts w:ascii="Times New Roman" w:hAnsi="Times New Roman"/>
          <w:sz w:val="28"/>
          <w:szCs w:val="28"/>
        </w:rPr>
        <w:t>светоуказатели</w:t>
      </w:r>
      <w:proofErr w:type="spellEnd"/>
      <w:r w:rsidRPr="003B21A4">
        <w:rPr>
          <w:rFonts w:ascii="Times New Roman" w:hAnsi="Times New Roman"/>
          <w:sz w:val="28"/>
          <w:szCs w:val="28"/>
        </w:rPr>
        <w:t xml:space="preserve">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</w:r>
      <w:proofErr w:type="spellStart"/>
      <w:r w:rsidRPr="003B21A4">
        <w:rPr>
          <w:rFonts w:ascii="Times New Roman" w:hAnsi="Times New Roman"/>
          <w:sz w:val="28"/>
          <w:szCs w:val="28"/>
        </w:rPr>
        <w:t>Иллюминирование</w:t>
      </w:r>
      <w:proofErr w:type="spellEnd"/>
      <w:r w:rsidRPr="003B21A4">
        <w:rPr>
          <w:rFonts w:ascii="Times New Roman" w:hAnsi="Times New Roman"/>
          <w:sz w:val="28"/>
          <w:szCs w:val="28"/>
        </w:rPr>
        <w:t xml:space="preserve">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На прилегающей к объекту территории крышки колодцев пожарных гидрантов должны быть очищены от снега и льда, а на стенах зданий установлены </w:t>
      </w:r>
      <w:proofErr w:type="spellStart"/>
      <w:r w:rsidRPr="003B21A4">
        <w:rPr>
          <w:rFonts w:ascii="Times New Roman" w:hAnsi="Times New Roman"/>
          <w:sz w:val="28"/>
          <w:szCs w:val="28"/>
        </w:rPr>
        <w:t>светоуказатели</w:t>
      </w:r>
      <w:proofErr w:type="spellEnd"/>
      <w:r w:rsidRPr="003B21A4">
        <w:rPr>
          <w:rFonts w:ascii="Times New Roman" w:hAnsi="Times New Roman"/>
          <w:sz w:val="28"/>
          <w:szCs w:val="28"/>
        </w:rPr>
        <w:t xml:space="preserve"> их расположения.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Демонтаж елки должен быть проведен не позже следующего дня по </w:t>
      </w:r>
      <w:proofErr w:type="gramStart"/>
      <w:r w:rsidRPr="003B21A4">
        <w:rPr>
          <w:rFonts w:ascii="Times New Roman" w:hAnsi="Times New Roman"/>
          <w:sz w:val="28"/>
          <w:szCs w:val="28"/>
        </w:rPr>
        <w:t>окончании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мероприятий.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>При проведении новогодних мероприятий с массовым пребыванием людей запрещается:</w:t>
      </w: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Использовать пиротехнические изделия в любых помещениях.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Проведение мероприятий при запертых распашных решетках на окнах помещений, в которых они проводятся.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Применять дуговые прожекторы, свечи, хлопушки, устраивать фейерверки и другие световые пожароопасные эффекты, которые могут привести к пожару.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Устанавливать елку вблизи дверей эвакуационных выходов и загромождать коридоры, проходы и подступы к средствам пожаротушения.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Украшать елку целлулоидными игрушками, а также марлей и ватой, не пропитанными огнезащитными составами.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</w:t>
      </w:r>
      <w:r w:rsidRPr="003B21A4">
        <w:rPr>
          <w:rFonts w:ascii="Times New Roman" w:hAnsi="Times New Roman"/>
          <w:sz w:val="28"/>
          <w:szCs w:val="28"/>
        </w:rPr>
        <w:lastRenderedPageBreak/>
        <w:t>легковоспламеняющихся материалов. Одевать детей в костюмы из легкогорючих материалов.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Содержать двери эвакуационных выходов во время представлений на </w:t>
      </w:r>
      <w:proofErr w:type="spellStart"/>
      <w:r w:rsidRPr="003B21A4">
        <w:rPr>
          <w:rFonts w:ascii="Times New Roman" w:hAnsi="Times New Roman"/>
          <w:sz w:val="28"/>
          <w:szCs w:val="28"/>
        </w:rPr>
        <w:t>труднооткрываемых</w:t>
      </w:r>
      <w:proofErr w:type="spellEnd"/>
      <w:r w:rsidRPr="003B21A4">
        <w:rPr>
          <w:rFonts w:ascii="Times New Roman" w:hAnsi="Times New Roman"/>
          <w:sz w:val="28"/>
          <w:szCs w:val="28"/>
        </w:rPr>
        <w:t xml:space="preserve"> запорах (замках). Уменьшать ширину проходов между рядами и устанавливать в </w:t>
      </w:r>
      <w:proofErr w:type="gramStart"/>
      <w:r w:rsidRPr="003B21A4">
        <w:rPr>
          <w:rFonts w:ascii="Times New Roman" w:hAnsi="Times New Roman"/>
          <w:sz w:val="28"/>
          <w:szCs w:val="28"/>
        </w:rPr>
        <w:t>проходах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дополнительные кресла и стулья. Допускать заполнение помещений людьми сверх установленной нормы.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Полностью гасить свет в </w:t>
      </w:r>
      <w:proofErr w:type="gramStart"/>
      <w:r w:rsidRPr="003B21A4">
        <w:rPr>
          <w:rFonts w:ascii="Times New Roman" w:hAnsi="Times New Roman"/>
          <w:sz w:val="28"/>
          <w:szCs w:val="28"/>
        </w:rPr>
        <w:t>помещении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во время спектаклей или представлений. Использовать ставни на окнах для затемнения помещений.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Применять самодельные </w:t>
      </w:r>
      <w:proofErr w:type="spellStart"/>
      <w:r w:rsidRPr="003B21A4">
        <w:rPr>
          <w:rFonts w:ascii="Times New Roman" w:hAnsi="Times New Roman"/>
          <w:sz w:val="28"/>
          <w:szCs w:val="28"/>
        </w:rPr>
        <w:t>электрогирлянды</w:t>
      </w:r>
      <w:proofErr w:type="spellEnd"/>
      <w:r w:rsidRPr="003B21A4">
        <w:rPr>
          <w:rFonts w:ascii="Times New Roman" w:hAnsi="Times New Roman"/>
          <w:sz w:val="28"/>
          <w:szCs w:val="28"/>
        </w:rPr>
        <w:t>, цветомузыкальные установки, электромузыкальную аппаратуру, устройства для вращения елок и создания эффектов мигания елочных гирлянд.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Устанавливать на путях эвакуации киоски по выдаче и продаже новогодних подарков.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Проводить ремонтные, окрасочные, огневые, сварочные и другие пожароопасные и взрывопожароопасные работы.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>При использовании пиротехнических изделий запрещается: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Предпринимать любые действия, не предусмотренные инструкцией по применению;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Применять изделия при сильном ветре, ближе 30 м от строений, деревьев, легковоспламеняющихся предметов, а также изделия с признаками разрушения или с истекшим сроком годности;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Разбирать изделия;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Производить пуск детьми, с рук, направлять фейерверк на людей, животных, строения;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Продавать лицам моложе 16 лет.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Уничтожение отказавших пиротехнических изделий, с признаками разрушения или с истекшим сроком годности, следует производить замачиванием в воде не менее 8 часов с последующей утилизацией с бытовыми отходами.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За нарушение и невыполнение правил пожарной безопасности </w:t>
      </w:r>
      <w:proofErr w:type="gramStart"/>
      <w:r w:rsidRPr="003B21A4">
        <w:rPr>
          <w:rFonts w:ascii="Times New Roman" w:hAnsi="Times New Roman"/>
          <w:sz w:val="28"/>
          <w:szCs w:val="28"/>
        </w:rPr>
        <w:t>руководители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и должностные лица объектов несут ответственность в соответствии с действующим законодательством.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>При организации торгового обслуживания и питания при проведении массовых мероприятий необходимо учитывать:</w:t>
      </w:r>
    </w:p>
    <w:p w:rsidR="001729EE" w:rsidRPr="003B21A4" w:rsidRDefault="001729EE" w:rsidP="001729EE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Обеспечение свободного доступа к пожарным гидрантам и другим </w:t>
      </w:r>
      <w:proofErr w:type="spellStart"/>
      <w:r w:rsidRPr="003B21A4">
        <w:rPr>
          <w:rFonts w:ascii="Times New Roman" w:hAnsi="Times New Roman"/>
          <w:sz w:val="28"/>
          <w:szCs w:val="28"/>
        </w:rPr>
        <w:t>водоисточникам</w:t>
      </w:r>
      <w:proofErr w:type="spellEnd"/>
      <w:r w:rsidRPr="003B21A4">
        <w:rPr>
          <w:rFonts w:ascii="Times New Roman" w:hAnsi="Times New Roman"/>
          <w:sz w:val="28"/>
          <w:szCs w:val="28"/>
        </w:rPr>
        <w:t xml:space="preserve"> для установки пожарной и другой специальной техники.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Обеспечение свободных проходов между торговыми рядами шириной не менее 2- х метров.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Исключение применения в </w:t>
      </w:r>
      <w:proofErr w:type="gramStart"/>
      <w:r w:rsidRPr="003B21A4">
        <w:rPr>
          <w:rFonts w:ascii="Times New Roman" w:hAnsi="Times New Roman"/>
          <w:sz w:val="28"/>
          <w:szCs w:val="28"/>
        </w:rPr>
        <w:t>конструкциях</w:t>
      </w:r>
      <w:proofErr w:type="gramEnd"/>
      <w:r w:rsidRPr="003B21A4">
        <w:rPr>
          <w:rFonts w:ascii="Times New Roman" w:hAnsi="Times New Roman"/>
          <w:sz w:val="28"/>
          <w:szCs w:val="28"/>
        </w:rPr>
        <w:t xml:space="preserve"> временных строений легковоспламеняющихся и пожароопасных материалов.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Исключение использования электрических гирлянд и иллюминаций, не имеющих сертификатов соответствия.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lastRenderedPageBreak/>
        <w:t>-</w:t>
      </w:r>
      <w:r w:rsidRPr="003B21A4">
        <w:rPr>
          <w:rFonts w:ascii="Times New Roman" w:hAnsi="Times New Roman"/>
          <w:sz w:val="28"/>
          <w:szCs w:val="28"/>
        </w:rPr>
        <w:tab/>
        <w:t>Обеспечение территории проведения мероприятий первичными средствами пожаротушения.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 xml:space="preserve">Оборудование деревянных строений автоматической пожарной сигнализацией (автономными пожарными </w:t>
      </w:r>
      <w:proofErr w:type="spellStart"/>
      <w:r w:rsidRPr="003B21A4">
        <w:rPr>
          <w:rFonts w:ascii="Times New Roman" w:hAnsi="Times New Roman"/>
          <w:sz w:val="28"/>
          <w:szCs w:val="28"/>
        </w:rPr>
        <w:t>извещателями</w:t>
      </w:r>
      <w:proofErr w:type="spellEnd"/>
      <w:r w:rsidRPr="003B21A4">
        <w:rPr>
          <w:rFonts w:ascii="Times New Roman" w:hAnsi="Times New Roman"/>
          <w:sz w:val="28"/>
          <w:szCs w:val="28"/>
        </w:rPr>
        <w:t>).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ab/>
        <w:t>-</w:t>
      </w:r>
      <w:r w:rsidRPr="003B21A4">
        <w:rPr>
          <w:rFonts w:ascii="Times New Roman" w:hAnsi="Times New Roman"/>
          <w:sz w:val="28"/>
          <w:szCs w:val="28"/>
        </w:rPr>
        <w:tab/>
        <w:t>Недопущение применения теплогенерирующих газобаллонных установок без технических паспортов и инструкции по безопасному их применению.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Недопущение использования противопожарных расстояний для складирования горючих веществ и материалов, и установки декораций из горючих материалов.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Исключение использования пиротехнических изделий.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Минимальные противопожарные расстояния от деревянных торговых некапитальных строений до существующих зданий и сооружений должны составлять не менее 10 метров. Допускается устанавливать указанные строения в группы высотой не более 1 этажа, площадью не более 500 кв. м. с минимальным противопожарным расстоянием между группами не менее 15 метров.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1A4">
        <w:rPr>
          <w:rFonts w:ascii="Times New Roman" w:hAnsi="Times New Roman"/>
          <w:sz w:val="28"/>
          <w:szCs w:val="28"/>
        </w:rPr>
        <w:t>-</w:t>
      </w:r>
      <w:r w:rsidRPr="003B21A4">
        <w:rPr>
          <w:rFonts w:ascii="Times New Roman" w:hAnsi="Times New Roman"/>
          <w:sz w:val="28"/>
          <w:szCs w:val="28"/>
        </w:rPr>
        <w:tab/>
        <w:t>Монтаж и эксплуатации электрических сетей, электроустановок и электротехнических изделий должен осуществляться в соответствии с требованиями нормативных документов по электроэнергетике.</w:t>
      </w:r>
    </w:p>
    <w:p w:rsidR="001729EE" w:rsidRPr="003B21A4" w:rsidRDefault="00661154" w:rsidP="001729E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1729EE" w:rsidRPr="003B21A4">
        <w:rPr>
          <w:rFonts w:ascii="Times New Roman" w:hAnsi="Times New Roman"/>
          <w:sz w:val="28"/>
          <w:szCs w:val="28"/>
          <w:lang w:eastAsia="en-US"/>
        </w:rPr>
        <w:t>-</w:t>
      </w:r>
      <w:r w:rsidR="001729EE" w:rsidRPr="003B21A4">
        <w:rPr>
          <w:rFonts w:ascii="Times New Roman" w:hAnsi="Times New Roman"/>
          <w:sz w:val="28"/>
          <w:szCs w:val="28"/>
          <w:lang w:eastAsia="en-US"/>
        </w:rPr>
        <w:tab/>
        <w:t>Распорядительным документом должен быть установлен противопожарный режим на территории, организованы дежурства ответственных лиц за обеспечение пожарной безопасности.</w:t>
      </w: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29EE" w:rsidRPr="003B21A4" w:rsidRDefault="001729EE" w:rsidP="001729EE">
      <w:pPr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1A4">
        <w:rPr>
          <w:rFonts w:ascii="Times New Roman" w:hAnsi="Times New Roman"/>
          <w:b/>
          <w:bCs/>
          <w:sz w:val="28"/>
          <w:szCs w:val="28"/>
        </w:rPr>
        <w:t>О нарушениях и невыполнении требований пожарной безопасности, на объектах и территориях, задействованных в проведении массовых мероприятий сообщать по «телефону доверия» Главного управления МЧС России по г. Москве – 8 (495) 637-22-22.</w:t>
      </w:r>
    </w:p>
    <w:p w:rsidR="001729EE" w:rsidRPr="00581E3A" w:rsidRDefault="001729EE" w:rsidP="001729EE">
      <w:pPr>
        <w:jc w:val="both"/>
        <w:rPr>
          <w:rFonts w:ascii="Times New Roman" w:hAnsi="Times New Roman"/>
          <w:b/>
          <w:sz w:val="28"/>
        </w:rPr>
      </w:pPr>
    </w:p>
    <w:p w:rsidR="002E0154" w:rsidRDefault="002E0154"/>
    <w:sectPr w:rsidR="002E0154" w:rsidSect="00A87FD7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35"/>
    <w:rsid w:val="001729EE"/>
    <w:rsid w:val="00290E01"/>
    <w:rsid w:val="002E0154"/>
    <w:rsid w:val="00661154"/>
    <w:rsid w:val="008A199D"/>
    <w:rsid w:val="008D5474"/>
    <w:rsid w:val="009D5E41"/>
    <w:rsid w:val="00AE0040"/>
    <w:rsid w:val="00AF646E"/>
    <w:rsid w:val="00CE6BD9"/>
    <w:rsid w:val="00E42535"/>
    <w:rsid w:val="00E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E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E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1728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Марина Анатольевна</dc:creator>
  <cp:keywords/>
  <dc:description/>
  <cp:lastModifiedBy>Зиновьева Марина Анатольевна</cp:lastModifiedBy>
  <cp:revision>3</cp:revision>
  <dcterms:created xsi:type="dcterms:W3CDTF">2015-12-24T05:42:00Z</dcterms:created>
  <dcterms:modified xsi:type="dcterms:W3CDTF">2015-12-24T05:47:00Z</dcterms:modified>
</cp:coreProperties>
</file>